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2B" w:rsidRPr="005D0A68" w:rsidRDefault="0041582B" w:rsidP="005D0A68">
      <w:pPr>
        <w:spacing w:after="0" w:line="312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D0A68">
        <w:rPr>
          <w:rFonts w:ascii="Times New Roman" w:hAnsi="Times New Roman" w:cs="Times New Roman"/>
          <w:b/>
          <w:sz w:val="20"/>
          <w:szCs w:val="24"/>
        </w:rPr>
        <w:t xml:space="preserve">МУНИЦИПАЛЬНОЕ БЮДЖЕТНОЕ ДОШКОЛЬНОЕ ОБРАЗОВАТЕЛЬНОЕ УЧРЕЖДЕНИЕ </w:t>
      </w:r>
    </w:p>
    <w:p w:rsidR="0041582B" w:rsidRPr="005D0A68" w:rsidRDefault="0041582B" w:rsidP="005D0A6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0A68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___________«Детский  сад   №  5   «Родничок»   </w:t>
      </w:r>
      <w:proofErr w:type="gramStart"/>
      <w:r w:rsidRPr="005D0A68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Pr="005D0A68">
        <w:rPr>
          <w:rFonts w:ascii="Times New Roman" w:hAnsi="Times New Roman" w:cs="Times New Roman"/>
          <w:b/>
          <w:sz w:val="24"/>
          <w:szCs w:val="24"/>
          <w:u w:val="single"/>
        </w:rPr>
        <w:t>. Енисейска___________</w:t>
      </w:r>
    </w:p>
    <w:p w:rsidR="0041582B" w:rsidRPr="005D0A68" w:rsidRDefault="0041582B" w:rsidP="005D0A68">
      <w:pPr>
        <w:spacing w:after="0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5D0A68">
        <w:rPr>
          <w:rFonts w:ascii="Times New Roman" w:hAnsi="Times New Roman" w:cs="Times New Roman"/>
          <w:sz w:val="20"/>
          <w:szCs w:val="24"/>
        </w:rPr>
        <w:t xml:space="preserve">663180, Красноярский край, </w:t>
      </w:r>
      <w:proofErr w:type="gramStart"/>
      <w:r w:rsidRPr="005D0A68">
        <w:rPr>
          <w:rFonts w:ascii="Times New Roman" w:hAnsi="Times New Roman" w:cs="Times New Roman"/>
          <w:sz w:val="20"/>
          <w:szCs w:val="24"/>
        </w:rPr>
        <w:t>г</w:t>
      </w:r>
      <w:proofErr w:type="gramEnd"/>
      <w:r w:rsidRPr="005D0A68">
        <w:rPr>
          <w:rFonts w:ascii="Times New Roman" w:hAnsi="Times New Roman" w:cs="Times New Roman"/>
          <w:sz w:val="20"/>
          <w:szCs w:val="24"/>
        </w:rPr>
        <w:t>. Енисейск, ул. Бабкина</w:t>
      </w:r>
      <w:r w:rsidRPr="005D0A68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5D0A68">
        <w:rPr>
          <w:rFonts w:ascii="Times New Roman" w:hAnsi="Times New Roman" w:cs="Times New Roman"/>
          <w:sz w:val="20"/>
          <w:szCs w:val="24"/>
        </w:rPr>
        <w:t>д</w:t>
      </w:r>
      <w:proofErr w:type="spellEnd"/>
      <w:r w:rsidRPr="005D0A68">
        <w:rPr>
          <w:rFonts w:ascii="Times New Roman" w:hAnsi="Times New Roman" w:cs="Times New Roman"/>
          <w:sz w:val="20"/>
          <w:szCs w:val="24"/>
          <w:lang w:val="en-US"/>
        </w:rPr>
        <w:t xml:space="preserve">.47, </w:t>
      </w:r>
      <w:r w:rsidRPr="005D0A68">
        <w:rPr>
          <w:rFonts w:ascii="Times New Roman" w:hAnsi="Times New Roman" w:cs="Times New Roman"/>
          <w:sz w:val="20"/>
          <w:szCs w:val="24"/>
        </w:rPr>
        <w:t>т</w:t>
      </w:r>
      <w:r w:rsidRPr="005D0A68">
        <w:rPr>
          <w:rFonts w:ascii="Times New Roman" w:hAnsi="Times New Roman" w:cs="Times New Roman"/>
          <w:sz w:val="20"/>
          <w:szCs w:val="24"/>
          <w:lang w:val="en-US"/>
        </w:rPr>
        <w:t>.8(39195)2-45 20,</w:t>
      </w:r>
    </w:p>
    <w:p w:rsidR="0041582B" w:rsidRPr="005D0A68" w:rsidRDefault="0041582B" w:rsidP="005D0A68">
      <w:pPr>
        <w:spacing w:after="0"/>
        <w:jc w:val="center"/>
        <w:rPr>
          <w:rFonts w:ascii="Times New Roman" w:hAnsi="Times New Roman" w:cs="Times New Roman"/>
          <w:sz w:val="18"/>
          <w:lang w:val="en-US"/>
        </w:rPr>
      </w:pPr>
      <w:r w:rsidRPr="005D0A68">
        <w:rPr>
          <w:rFonts w:ascii="Times New Roman" w:hAnsi="Times New Roman" w:cs="Times New Roman"/>
          <w:sz w:val="20"/>
          <w:szCs w:val="24"/>
          <w:lang w:val="en-US"/>
        </w:rPr>
        <w:t xml:space="preserve">  E-mail: </w:t>
      </w:r>
      <w:hyperlink r:id="rId5" w:history="1">
        <w:r w:rsidRPr="005D0A68">
          <w:rPr>
            <w:rStyle w:val="a3"/>
            <w:rFonts w:ascii="Times New Roman" w:hAnsi="Times New Roman" w:cs="Times New Roman"/>
            <w:sz w:val="20"/>
            <w:szCs w:val="24"/>
            <w:lang w:val="en-US"/>
          </w:rPr>
          <w:t>ensad5@yandex.ru</w:t>
        </w:r>
      </w:hyperlink>
    </w:p>
    <w:p w:rsidR="0041582B" w:rsidRPr="005D0A68" w:rsidRDefault="0041582B" w:rsidP="005D0A68">
      <w:pPr>
        <w:spacing w:after="0"/>
        <w:jc w:val="right"/>
        <w:rPr>
          <w:rFonts w:ascii="Times New Roman" w:hAnsi="Times New Roman" w:cs="Times New Roman"/>
          <w:sz w:val="20"/>
          <w:lang w:val="en-US"/>
        </w:rPr>
      </w:pPr>
    </w:p>
    <w:p w:rsidR="0041582B" w:rsidRPr="005D0A68" w:rsidRDefault="0041582B" w:rsidP="005D0A6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D0A68">
        <w:rPr>
          <w:rFonts w:ascii="Times New Roman" w:hAnsi="Times New Roman" w:cs="Times New Roman"/>
          <w:sz w:val="24"/>
        </w:rPr>
        <w:t>УТВЕРЖДЕНО</w:t>
      </w:r>
    </w:p>
    <w:p w:rsidR="0041582B" w:rsidRPr="005D0A68" w:rsidRDefault="0041582B" w:rsidP="005D0A6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D0A68">
        <w:rPr>
          <w:rFonts w:ascii="Times New Roman" w:hAnsi="Times New Roman" w:cs="Times New Roman"/>
          <w:sz w:val="24"/>
        </w:rPr>
        <w:t>Заведующий МБДОУ №5</w:t>
      </w:r>
    </w:p>
    <w:p w:rsidR="0041582B" w:rsidRPr="005D0A68" w:rsidRDefault="0041582B" w:rsidP="005D0A6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D0A68">
        <w:rPr>
          <w:rFonts w:ascii="Times New Roman" w:hAnsi="Times New Roman" w:cs="Times New Roman"/>
          <w:sz w:val="24"/>
        </w:rPr>
        <w:t xml:space="preserve">__________ </w:t>
      </w:r>
      <w:proofErr w:type="spellStart"/>
      <w:r w:rsidRPr="005D0A68">
        <w:rPr>
          <w:rFonts w:ascii="Times New Roman" w:hAnsi="Times New Roman" w:cs="Times New Roman"/>
          <w:sz w:val="24"/>
        </w:rPr>
        <w:t>Л.В.Крючкина</w:t>
      </w:r>
      <w:proofErr w:type="spellEnd"/>
    </w:p>
    <w:p w:rsidR="0041582B" w:rsidRPr="005D0A68" w:rsidRDefault="0041582B" w:rsidP="005D0A68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sz w:val="20"/>
        </w:rPr>
      </w:pPr>
    </w:p>
    <w:p w:rsidR="0041582B" w:rsidRPr="005D0A68" w:rsidRDefault="0041582B" w:rsidP="005D0A68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sz w:val="20"/>
        </w:rPr>
      </w:pPr>
      <w:r w:rsidRPr="005D0A68">
        <w:rPr>
          <w:rFonts w:ascii="Times New Roman" w:hAnsi="Times New Roman" w:cs="Times New Roman"/>
          <w:sz w:val="20"/>
        </w:rPr>
        <w:t>приказ от «</w:t>
      </w:r>
      <w:r w:rsidR="00BC0A09">
        <w:rPr>
          <w:rFonts w:ascii="Times New Roman" w:hAnsi="Times New Roman" w:cs="Times New Roman"/>
          <w:sz w:val="20"/>
        </w:rPr>
        <w:t>26</w:t>
      </w:r>
      <w:r w:rsidRPr="005D0A68">
        <w:rPr>
          <w:rFonts w:ascii="Times New Roman" w:hAnsi="Times New Roman" w:cs="Times New Roman"/>
          <w:sz w:val="20"/>
        </w:rPr>
        <w:t xml:space="preserve">» </w:t>
      </w:r>
      <w:r w:rsidR="00BC0A09">
        <w:rPr>
          <w:rFonts w:ascii="Times New Roman" w:hAnsi="Times New Roman" w:cs="Times New Roman"/>
          <w:sz w:val="20"/>
        </w:rPr>
        <w:t xml:space="preserve">апреля </w:t>
      </w:r>
      <w:r w:rsidRPr="005D0A68">
        <w:rPr>
          <w:rFonts w:ascii="Times New Roman" w:hAnsi="Times New Roman" w:cs="Times New Roman"/>
          <w:sz w:val="20"/>
        </w:rPr>
        <w:t>2024г  №</w:t>
      </w:r>
      <w:r w:rsidR="00BC0A09">
        <w:rPr>
          <w:rFonts w:ascii="Times New Roman" w:hAnsi="Times New Roman" w:cs="Times New Roman"/>
          <w:sz w:val="20"/>
        </w:rPr>
        <w:t>29-Ф-о</w:t>
      </w:r>
    </w:p>
    <w:p w:rsidR="0041582B" w:rsidRPr="005D0A68" w:rsidRDefault="0041582B" w:rsidP="005D0A68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color w:val="000000"/>
          <w:szCs w:val="26"/>
        </w:rPr>
      </w:pPr>
      <w:r w:rsidRPr="005D0A68">
        <w:rPr>
          <w:rFonts w:ascii="Times New Roman" w:hAnsi="Times New Roman" w:cs="Times New Roman"/>
          <w:sz w:val="20"/>
        </w:rPr>
        <w:t xml:space="preserve">(приложение </w:t>
      </w:r>
      <w:r w:rsidR="005D0A68">
        <w:rPr>
          <w:rFonts w:ascii="Times New Roman" w:hAnsi="Times New Roman" w:cs="Times New Roman"/>
          <w:sz w:val="20"/>
        </w:rPr>
        <w:t>4</w:t>
      </w:r>
      <w:r w:rsidRPr="005D0A68">
        <w:rPr>
          <w:rFonts w:ascii="Times New Roman" w:hAnsi="Times New Roman" w:cs="Times New Roman"/>
          <w:sz w:val="20"/>
        </w:rPr>
        <w:t>)</w:t>
      </w:r>
    </w:p>
    <w:p w:rsidR="0041582B" w:rsidRDefault="0041582B" w:rsidP="004158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582B" w:rsidRPr="00CD695A" w:rsidRDefault="0041582B" w:rsidP="00CD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D695A">
        <w:rPr>
          <w:rFonts w:ascii="Times New Roman" w:hAnsi="Times New Roman" w:cs="Times New Roman"/>
          <w:b/>
          <w:sz w:val="24"/>
        </w:rPr>
        <w:t>ПОЛОЖЕНИЕ</w:t>
      </w:r>
    </w:p>
    <w:p w:rsidR="0041582B" w:rsidRPr="00CD695A" w:rsidRDefault="0041582B" w:rsidP="00CD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D695A">
        <w:rPr>
          <w:rFonts w:ascii="Times New Roman" w:hAnsi="Times New Roman" w:cs="Times New Roman"/>
          <w:b/>
          <w:sz w:val="24"/>
        </w:rPr>
        <w:t>о конфликте интересов</w:t>
      </w:r>
    </w:p>
    <w:p w:rsidR="00CD695A" w:rsidRDefault="0041582B" w:rsidP="00CD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D695A">
        <w:rPr>
          <w:rFonts w:ascii="Times New Roman" w:hAnsi="Times New Roman" w:cs="Times New Roman"/>
          <w:b/>
          <w:sz w:val="24"/>
        </w:rPr>
        <w:t>в Муниципальном дошкольном образовательном учреждении</w:t>
      </w:r>
    </w:p>
    <w:p w:rsidR="0041582B" w:rsidRPr="00CD695A" w:rsidRDefault="0041582B" w:rsidP="00CD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D695A">
        <w:rPr>
          <w:rFonts w:ascii="Times New Roman" w:hAnsi="Times New Roman" w:cs="Times New Roman"/>
          <w:b/>
          <w:sz w:val="24"/>
        </w:rPr>
        <w:t xml:space="preserve"> «Детский сад № </w:t>
      </w:r>
      <w:r w:rsidR="00CD695A">
        <w:rPr>
          <w:rFonts w:ascii="Times New Roman" w:hAnsi="Times New Roman" w:cs="Times New Roman"/>
          <w:b/>
          <w:sz w:val="24"/>
        </w:rPr>
        <w:t>5 «Родничок</w:t>
      </w:r>
      <w:r w:rsidRPr="00CD695A">
        <w:rPr>
          <w:rFonts w:ascii="Times New Roman" w:hAnsi="Times New Roman" w:cs="Times New Roman"/>
          <w:b/>
          <w:sz w:val="24"/>
        </w:rPr>
        <w:t>»</w:t>
      </w:r>
    </w:p>
    <w:p w:rsidR="00CD695A" w:rsidRDefault="00CD695A" w:rsidP="004158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582B" w:rsidRPr="00A766D5" w:rsidRDefault="0041582B" w:rsidP="00A766D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D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1582B" w:rsidRPr="00CD695A" w:rsidRDefault="0041582B" w:rsidP="00765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D695A">
        <w:rPr>
          <w:rFonts w:ascii="Times New Roman" w:hAnsi="Times New Roman" w:cs="Times New Roman"/>
          <w:sz w:val="24"/>
          <w:szCs w:val="24"/>
        </w:rPr>
        <w:t>Настоящее Положение о конфликте интересов в  МДОУ «Детский</w:t>
      </w:r>
      <w:r w:rsidR="00361FE5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сад №</w:t>
      </w:r>
      <w:r w:rsidR="00361FE5">
        <w:rPr>
          <w:rFonts w:ascii="Times New Roman" w:hAnsi="Times New Roman" w:cs="Times New Roman"/>
          <w:sz w:val="24"/>
          <w:szCs w:val="24"/>
        </w:rPr>
        <w:t>5</w:t>
      </w:r>
      <w:r w:rsidRPr="00CD695A">
        <w:rPr>
          <w:rFonts w:ascii="Times New Roman" w:hAnsi="Times New Roman" w:cs="Times New Roman"/>
          <w:sz w:val="24"/>
          <w:szCs w:val="24"/>
        </w:rPr>
        <w:t>» (далее - Положение) разработано в соответствии с Федеральным законом от</w:t>
      </w:r>
      <w:r w:rsidR="00361FE5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 xml:space="preserve">25.12.2008 № 273-ФЗ «О противодействии коррупции», </w:t>
      </w:r>
      <w:proofErr w:type="spellStart"/>
      <w:r w:rsidRPr="00CD695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D695A">
        <w:rPr>
          <w:rFonts w:ascii="Times New Roman" w:hAnsi="Times New Roman" w:cs="Times New Roman"/>
          <w:sz w:val="24"/>
          <w:szCs w:val="24"/>
        </w:rPr>
        <w:t xml:space="preserve"> политикой</w:t>
      </w:r>
      <w:r w:rsidR="00361FE5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 xml:space="preserve">МДОУ «Детский сад </w:t>
      </w:r>
      <w:r w:rsidR="00361FE5">
        <w:rPr>
          <w:rFonts w:ascii="Times New Roman" w:hAnsi="Times New Roman" w:cs="Times New Roman"/>
          <w:sz w:val="24"/>
          <w:szCs w:val="24"/>
        </w:rPr>
        <w:t>5</w:t>
      </w:r>
      <w:r w:rsidRPr="00CD695A">
        <w:rPr>
          <w:rFonts w:ascii="Times New Roman" w:hAnsi="Times New Roman" w:cs="Times New Roman"/>
          <w:sz w:val="24"/>
          <w:szCs w:val="24"/>
        </w:rPr>
        <w:t>», Кодексом этики работников</w:t>
      </w:r>
      <w:r w:rsidR="002441B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организации с учетом Методических рекомендаций по разработке и принятию</w:t>
      </w:r>
      <w:r w:rsidR="002441B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организациями мер по предупреждению и противодействию коррупции, разработанных</w:t>
      </w:r>
      <w:r w:rsidR="002441B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Министерством труда и социальной защиты Российской Федерации.</w:t>
      </w:r>
      <w:proofErr w:type="gramEnd"/>
    </w:p>
    <w:p w:rsidR="0041582B" w:rsidRPr="00CD695A" w:rsidRDefault="0041582B" w:rsidP="00765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1.2. Настоящее Положение является локальным нормативным актом МДОУ «Детский сад</w:t>
      </w:r>
      <w:r w:rsidR="002441B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№</w:t>
      </w:r>
      <w:r w:rsidR="002441B0">
        <w:rPr>
          <w:rFonts w:ascii="Times New Roman" w:hAnsi="Times New Roman" w:cs="Times New Roman"/>
          <w:sz w:val="24"/>
          <w:szCs w:val="24"/>
        </w:rPr>
        <w:t>5</w:t>
      </w:r>
      <w:r w:rsidRPr="00CD695A">
        <w:rPr>
          <w:rFonts w:ascii="Times New Roman" w:hAnsi="Times New Roman" w:cs="Times New Roman"/>
          <w:sz w:val="24"/>
          <w:szCs w:val="24"/>
        </w:rPr>
        <w:t>» (далее - Организация), который устанавливает порядок выявления и урегулирования</w:t>
      </w:r>
      <w:r w:rsidR="002441B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конфликта интересов, возникающих у работников Организации в ходе выполнения ими</w:t>
      </w:r>
      <w:r w:rsidR="002441B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трудовых обязанностей.</w:t>
      </w:r>
    </w:p>
    <w:p w:rsidR="0041582B" w:rsidRPr="00CD695A" w:rsidRDefault="0041582B" w:rsidP="00765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1.3. Действие настоящего Положения распространяется на всех лиц, являющихся</w:t>
      </w:r>
      <w:r w:rsidR="002441B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работниками Организации и находящихся с ней в трудовых отношениях, вне зависимости</w:t>
      </w:r>
      <w:r w:rsidR="002441B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от занимаемой должности и выполняемых функций, в том числе выполняющих работу по</w:t>
      </w:r>
      <w:r w:rsidR="002441B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совместительству.</w:t>
      </w:r>
    </w:p>
    <w:p w:rsidR="0041582B" w:rsidRPr="00CD695A" w:rsidRDefault="0041582B" w:rsidP="00765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1.4. Содержание настоящего Положения доводится до сведения всех работников</w:t>
      </w:r>
      <w:r w:rsidR="002441B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Организации под роспись, в том числе при приеме на работу (до подписания трудового</w:t>
      </w:r>
      <w:r w:rsidR="002441B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договора) и размещается на официальном сайте образовательной организации.</w:t>
      </w:r>
    </w:p>
    <w:p w:rsidR="0041582B" w:rsidRPr="00A766D5" w:rsidRDefault="0041582B" w:rsidP="00A766D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D5">
        <w:rPr>
          <w:rFonts w:ascii="Times New Roman" w:hAnsi="Times New Roman" w:cs="Times New Roman"/>
          <w:b/>
          <w:sz w:val="24"/>
          <w:szCs w:val="24"/>
        </w:rPr>
        <w:t>2. Используемые в положении понятия и определения</w:t>
      </w:r>
    </w:p>
    <w:p w:rsidR="0041582B" w:rsidRPr="00CD695A" w:rsidRDefault="0041582B" w:rsidP="003253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2.1. В настоящем Положении используются следующие понятия и определения:</w:t>
      </w:r>
    </w:p>
    <w:p w:rsidR="0041582B" w:rsidRPr="00CD695A" w:rsidRDefault="0041582B" w:rsidP="003253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5C4">
        <w:rPr>
          <w:rFonts w:ascii="Times New Roman" w:hAnsi="Times New Roman" w:cs="Times New Roman"/>
          <w:i/>
          <w:sz w:val="24"/>
          <w:szCs w:val="24"/>
        </w:rPr>
        <w:t xml:space="preserve">конфликт интересов </w:t>
      </w:r>
      <w:r w:rsidRPr="00CD695A">
        <w:rPr>
          <w:rFonts w:ascii="Times New Roman" w:hAnsi="Times New Roman" w:cs="Times New Roman"/>
          <w:sz w:val="24"/>
          <w:szCs w:val="24"/>
        </w:rPr>
        <w:t>- ситуация, при которой личная заинтересованность (прямая или</w:t>
      </w:r>
      <w:r w:rsidR="007655C4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косвенная) работника влияет или может повлиять на надлежащее исполнение им</w:t>
      </w:r>
      <w:r w:rsidR="007655C4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должностных обязанностей и при которой возникает или может возникнуть противоречие</w:t>
      </w:r>
      <w:r w:rsidR="007655C4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между личной заинтересованностью работника и правами, и законными интересами</w:t>
      </w:r>
      <w:r w:rsidR="007655C4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Организации, способное привести к причинению вреда имуществу и (или) деловой</w:t>
      </w:r>
      <w:r w:rsidR="007655C4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репутации Организации.</w:t>
      </w:r>
    </w:p>
    <w:p w:rsidR="0041582B" w:rsidRPr="00CD695A" w:rsidRDefault="0041582B" w:rsidP="003253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5C4">
        <w:rPr>
          <w:rFonts w:ascii="Times New Roman" w:hAnsi="Times New Roman" w:cs="Times New Roman"/>
          <w:i/>
          <w:sz w:val="24"/>
          <w:szCs w:val="24"/>
        </w:rPr>
        <w:t>личная заинтересованность</w:t>
      </w:r>
      <w:r w:rsidRPr="00CD695A">
        <w:rPr>
          <w:rFonts w:ascii="Times New Roman" w:hAnsi="Times New Roman" w:cs="Times New Roman"/>
          <w:sz w:val="24"/>
          <w:szCs w:val="24"/>
        </w:rPr>
        <w:t xml:space="preserve"> - заинтересованность работника, связанная с возможностью</w:t>
      </w:r>
      <w:r w:rsidR="007655C4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получения им при исполнении должностных обязанностей доходов в виде денег, ценностей,</w:t>
      </w:r>
      <w:r w:rsidR="007655C4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иного имущества или услуг имущественного характера, иных имущественных прав для</w:t>
      </w:r>
      <w:r w:rsidR="007655C4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себя или для третьих лиц.</w:t>
      </w:r>
    </w:p>
    <w:p w:rsidR="0041582B" w:rsidRPr="00A766D5" w:rsidRDefault="0041582B" w:rsidP="00A766D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D5">
        <w:rPr>
          <w:rFonts w:ascii="Times New Roman" w:hAnsi="Times New Roman" w:cs="Times New Roman"/>
          <w:b/>
          <w:sz w:val="24"/>
          <w:szCs w:val="24"/>
        </w:rPr>
        <w:t>3. Цели и задачи положения о конфликте интересов</w:t>
      </w:r>
    </w:p>
    <w:p w:rsidR="0041582B" w:rsidRPr="00CD695A" w:rsidRDefault="0041582B" w:rsidP="003253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3.1. Основными целями настоящего Положения являются:</w:t>
      </w:r>
    </w:p>
    <w:p w:rsidR="0041582B" w:rsidRPr="007655C4" w:rsidRDefault="0041582B" w:rsidP="003253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5C4">
        <w:rPr>
          <w:rFonts w:ascii="Times New Roman" w:hAnsi="Times New Roman" w:cs="Times New Roman"/>
          <w:sz w:val="24"/>
          <w:szCs w:val="24"/>
        </w:rPr>
        <w:t>организация процесса выявления, предотвращения, урегулирования и контроля</w:t>
      </w:r>
      <w:r w:rsidR="007655C4">
        <w:rPr>
          <w:rFonts w:ascii="Times New Roman" w:hAnsi="Times New Roman" w:cs="Times New Roman"/>
          <w:sz w:val="24"/>
          <w:szCs w:val="24"/>
        </w:rPr>
        <w:t xml:space="preserve"> </w:t>
      </w:r>
      <w:r w:rsidRPr="007655C4">
        <w:rPr>
          <w:rFonts w:ascii="Times New Roman" w:hAnsi="Times New Roman" w:cs="Times New Roman"/>
          <w:sz w:val="24"/>
          <w:szCs w:val="24"/>
        </w:rPr>
        <w:t>конфликта интересов в Организации;</w:t>
      </w:r>
    </w:p>
    <w:p w:rsidR="0041582B" w:rsidRPr="00325340" w:rsidRDefault="0041582B" w:rsidP="003253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5C4">
        <w:rPr>
          <w:rFonts w:ascii="Times New Roman" w:hAnsi="Times New Roman" w:cs="Times New Roman"/>
          <w:sz w:val="24"/>
          <w:szCs w:val="24"/>
        </w:rPr>
        <w:t>реализация комплекса мер, соблюдение которых позволит минимизировать риск</w:t>
      </w:r>
      <w:r w:rsidR="00325340">
        <w:rPr>
          <w:rFonts w:ascii="Times New Roman" w:hAnsi="Times New Roman" w:cs="Times New Roman"/>
          <w:sz w:val="24"/>
          <w:szCs w:val="24"/>
        </w:rPr>
        <w:t xml:space="preserve"> </w:t>
      </w:r>
      <w:r w:rsidRPr="00325340">
        <w:rPr>
          <w:rFonts w:ascii="Times New Roman" w:hAnsi="Times New Roman" w:cs="Times New Roman"/>
          <w:sz w:val="24"/>
          <w:szCs w:val="24"/>
        </w:rPr>
        <w:t>возникновения конфликта интересов в процессе работы Организации;</w:t>
      </w:r>
    </w:p>
    <w:p w:rsidR="0041582B" w:rsidRPr="00325340" w:rsidRDefault="0041582B" w:rsidP="003253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5C4">
        <w:rPr>
          <w:rFonts w:ascii="Times New Roman" w:hAnsi="Times New Roman" w:cs="Times New Roman"/>
          <w:sz w:val="24"/>
          <w:szCs w:val="24"/>
        </w:rPr>
        <w:lastRenderedPageBreak/>
        <w:t>информирование всех заинтересованных лиц о принимаемых Организацией мерах по</w:t>
      </w:r>
      <w:r w:rsidR="00325340">
        <w:rPr>
          <w:rFonts w:ascii="Times New Roman" w:hAnsi="Times New Roman" w:cs="Times New Roman"/>
          <w:sz w:val="24"/>
          <w:szCs w:val="24"/>
        </w:rPr>
        <w:t xml:space="preserve"> </w:t>
      </w:r>
      <w:r w:rsidRPr="00325340">
        <w:rPr>
          <w:rFonts w:ascii="Times New Roman" w:hAnsi="Times New Roman" w:cs="Times New Roman"/>
          <w:sz w:val="24"/>
          <w:szCs w:val="24"/>
        </w:rPr>
        <w:t>предотвращению, урегулированию, выявлению и контролю конфликта интересов в</w:t>
      </w:r>
      <w:r w:rsidR="00325340">
        <w:rPr>
          <w:rFonts w:ascii="Times New Roman" w:hAnsi="Times New Roman" w:cs="Times New Roman"/>
          <w:sz w:val="24"/>
          <w:szCs w:val="24"/>
        </w:rPr>
        <w:t xml:space="preserve"> </w:t>
      </w:r>
      <w:r w:rsidRPr="00325340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41582B" w:rsidRPr="00CD695A" w:rsidRDefault="0041582B" w:rsidP="003253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3.2. Основной задачей деятельности Организации по предотвращению и</w:t>
      </w:r>
      <w:r w:rsidR="0032534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урегулированию  конфликта  интересов  является  ограничение  влияния  личной</w:t>
      </w:r>
      <w:r w:rsidR="0032534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заинтересованности работников Организации на реализуемые ими трудовые функции,</w:t>
      </w:r>
      <w:r w:rsidR="0032534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принимаемые деловые решения.</w:t>
      </w:r>
    </w:p>
    <w:p w:rsidR="0041582B" w:rsidRPr="00A766D5" w:rsidRDefault="0041582B" w:rsidP="00A766D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D5">
        <w:rPr>
          <w:rFonts w:ascii="Times New Roman" w:hAnsi="Times New Roman" w:cs="Times New Roman"/>
          <w:b/>
          <w:sz w:val="24"/>
          <w:szCs w:val="24"/>
        </w:rPr>
        <w:t>4. Круг лиц, попадающих под действие положения</w:t>
      </w:r>
    </w:p>
    <w:p w:rsidR="0041582B" w:rsidRPr="00CD695A" w:rsidRDefault="0041582B" w:rsidP="006709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 xml:space="preserve">4.1. Основным кругом </w:t>
      </w:r>
      <w:proofErr w:type="gramStart"/>
      <w:r w:rsidRPr="00CD695A">
        <w:rPr>
          <w:rFonts w:ascii="Times New Roman" w:hAnsi="Times New Roman" w:cs="Times New Roman"/>
          <w:sz w:val="24"/>
          <w:szCs w:val="24"/>
        </w:rPr>
        <w:t>лиц, попадающих под действие настоящего Положения</w:t>
      </w:r>
      <w:r w:rsidR="0032534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CD695A">
        <w:rPr>
          <w:rFonts w:ascii="Times New Roman" w:hAnsi="Times New Roman" w:cs="Times New Roman"/>
          <w:sz w:val="24"/>
          <w:szCs w:val="24"/>
        </w:rPr>
        <w:t xml:space="preserve"> работники образовательной Организации, находящиеся с ней в трудовых</w:t>
      </w:r>
      <w:r w:rsidR="0032534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отношениях, вне зависимости от занимаемой должности и выполняемых функций.</w:t>
      </w:r>
    </w:p>
    <w:p w:rsidR="0041582B" w:rsidRPr="00CD695A" w:rsidRDefault="0041582B" w:rsidP="006709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4.2. Работники должны соблюдать интересы организации, прежде всего в отношении</w:t>
      </w:r>
      <w:r w:rsidR="00670992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целей ее деятельности, и не должны использовать возможности, связанные с</w:t>
      </w:r>
      <w:r w:rsidR="00670992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осуществлением ими своих трудовых обязанностей, или допускать использование таких</w:t>
      </w:r>
      <w:r w:rsidR="00670992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возможностей в целях, противоречащих целям, указанным в Уставе Организации.</w:t>
      </w:r>
    </w:p>
    <w:p w:rsidR="0041582B" w:rsidRPr="00CD695A" w:rsidRDefault="0041582B" w:rsidP="006709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4.3. Работники должны избегать любых конфликтов интересов, должны быть</w:t>
      </w:r>
      <w:r w:rsidR="00670992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независимы от конфликта интересов, затрагивающего организацию.</w:t>
      </w:r>
    </w:p>
    <w:p w:rsidR="0041582B" w:rsidRPr="00A766D5" w:rsidRDefault="0041582B" w:rsidP="00A766D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D5">
        <w:rPr>
          <w:rFonts w:ascii="Times New Roman" w:hAnsi="Times New Roman" w:cs="Times New Roman"/>
          <w:b/>
          <w:sz w:val="24"/>
          <w:szCs w:val="24"/>
        </w:rPr>
        <w:t>5. Основные принципы управления конфликтом интересов в организации</w:t>
      </w:r>
    </w:p>
    <w:p w:rsidR="0041582B" w:rsidRPr="00CD695A" w:rsidRDefault="0041582B" w:rsidP="006709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5.1. В основу работы по предотвращению и урегулированию конфликта интересов в</w:t>
      </w:r>
      <w:r w:rsidR="00670992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Организации положены следующие принципы:</w:t>
      </w:r>
    </w:p>
    <w:p w:rsidR="0041582B" w:rsidRPr="00CD695A" w:rsidRDefault="0041582B" w:rsidP="006709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5.1.1. обязательность раскрытия сведений о реальном или потенциальном конфликте</w:t>
      </w:r>
      <w:r w:rsidR="00670992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интересов;</w:t>
      </w:r>
    </w:p>
    <w:p w:rsidR="0041582B" w:rsidRPr="00CD695A" w:rsidRDefault="0041582B" w:rsidP="006709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 xml:space="preserve">5.1.2. индивидуальное рассмотрение и оценка </w:t>
      </w:r>
      <w:proofErr w:type="spellStart"/>
      <w:r w:rsidRPr="00CD695A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CD695A">
        <w:rPr>
          <w:rFonts w:ascii="Times New Roman" w:hAnsi="Times New Roman" w:cs="Times New Roman"/>
          <w:sz w:val="24"/>
          <w:szCs w:val="24"/>
        </w:rPr>
        <w:t xml:space="preserve"> рисков для Организации</w:t>
      </w:r>
      <w:r w:rsidR="00670992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при выявлении каждого конфликта интересов и его урегулирование;</w:t>
      </w:r>
    </w:p>
    <w:p w:rsidR="0041582B" w:rsidRPr="00CD695A" w:rsidRDefault="0041582B" w:rsidP="006709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5.1.3. конфиденциальность процесса раскрытия сведений о конфликте интересов и</w:t>
      </w:r>
      <w:r w:rsidR="00670992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процесса его урегулирования;</w:t>
      </w:r>
    </w:p>
    <w:p w:rsidR="0041582B" w:rsidRPr="00CD695A" w:rsidRDefault="0041582B" w:rsidP="006709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5.1.4. соблюдение баланса интересов Организации и работника при урегулировании</w:t>
      </w:r>
      <w:r w:rsidR="00670992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конфликта интересов;</w:t>
      </w:r>
    </w:p>
    <w:p w:rsidR="0041582B" w:rsidRPr="00CD695A" w:rsidRDefault="0041582B" w:rsidP="006709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5.1.5. защита работника от преследования в связи с сообщением о конфликте интересов,</w:t>
      </w:r>
      <w:r w:rsidR="00670992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который был своевременно раскрыт работником и урегулирован (предотвращен)</w:t>
      </w:r>
      <w:r w:rsidR="00670992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Организацией.</w:t>
      </w:r>
    </w:p>
    <w:p w:rsidR="0041582B" w:rsidRPr="00CD695A" w:rsidRDefault="0041582B" w:rsidP="006709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 xml:space="preserve">5.2. Формы </w:t>
      </w:r>
      <w:proofErr w:type="gramStart"/>
      <w:r w:rsidRPr="00CD695A">
        <w:rPr>
          <w:rFonts w:ascii="Times New Roman" w:hAnsi="Times New Roman" w:cs="Times New Roman"/>
          <w:sz w:val="24"/>
          <w:szCs w:val="24"/>
        </w:rPr>
        <w:t>урегулирования конфликта интересов работников организации</w:t>
      </w:r>
      <w:proofErr w:type="gramEnd"/>
      <w:r w:rsidR="00670992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применяются в соответствии с Трудовым кодексом Российской Федерации.</w:t>
      </w:r>
    </w:p>
    <w:p w:rsidR="0041582B" w:rsidRPr="00A766D5" w:rsidRDefault="0041582B" w:rsidP="00672EA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D5">
        <w:rPr>
          <w:rFonts w:ascii="Times New Roman" w:hAnsi="Times New Roman" w:cs="Times New Roman"/>
          <w:b/>
          <w:sz w:val="24"/>
          <w:szCs w:val="24"/>
        </w:rPr>
        <w:t>6. Порядок раскрытия конфликта интересов работником организации и порядок его</w:t>
      </w:r>
    </w:p>
    <w:p w:rsidR="0041582B" w:rsidRPr="00A766D5" w:rsidRDefault="0041582B" w:rsidP="00672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D5">
        <w:rPr>
          <w:rFonts w:ascii="Times New Roman" w:hAnsi="Times New Roman" w:cs="Times New Roman"/>
          <w:b/>
          <w:sz w:val="24"/>
          <w:szCs w:val="24"/>
        </w:rPr>
        <w:t>урегулирования, в том числе возможные способы разрешения возникшего</w:t>
      </w:r>
    </w:p>
    <w:p w:rsidR="0041582B" w:rsidRPr="00A766D5" w:rsidRDefault="0041582B" w:rsidP="00672EA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D5">
        <w:rPr>
          <w:rFonts w:ascii="Times New Roman" w:hAnsi="Times New Roman" w:cs="Times New Roman"/>
          <w:b/>
          <w:sz w:val="24"/>
          <w:szCs w:val="24"/>
        </w:rPr>
        <w:t>конфликта интересов</w:t>
      </w:r>
    </w:p>
    <w:p w:rsidR="0041582B" w:rsidRPr="00CD695A" w:rsidRDefault="0041582B" w:rsidP="004228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6.1. Своевременное выявление конфликта интересов в деятельности работников</w:t>
      </w:r>
      <w:r w:rsidR="00672EAD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Организации является одним из ключевых элементов предотвращения коррупционных</w:t>
      </w:r>
      <w:r w:rsidR="00672EAD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41582B" w:rsidRPr="00CD695A" w:rsidRDefault="0041582B" w:rsidP="004228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6.2. Для раскрытия конфликта интересов работники Организации могут</w:t>
      </w:r>
      <w:r w:rsidR="00672EAD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использовать следующие способы:</w:t>
      </w:r>
    </w:p>
    <w:p w:rsidR="0041582B" w:rsidRPr="00672EAD" w:rsidRDefault="0041582B" w:rsidP="00422880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2EAD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41582B" w:rsidRPr="00672EAD" w:rsidRDefault="0041582B" w:rsidP="00422880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2EAD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41582B" w:rsidRPr="00672EAD" w:rsidRDefault="0041582B" w:rsidP="00422880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2EAD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41582B" w:rsidRPr="00CD695A" w:rsidRDefault="0041582B" w:rsidP="004228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6.3. Раскрытие сведений о конфликте интересов осуществляется в письменном виде.</w:t>
      </w:r>
    </w:p>
    <w:p w:rsidR="0041582B" w:rsidRPr="00CD695A" w:rsidRDefault="0041582B" w:rsidP="004228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Допустимо первоначальное раскрытие конфликта интересов в устной форме с</w:t>
      </w:r>
      <w:r w:rsidR="00672EAD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последующей фиксацией в письменном виде.</w:t>
      </w:r>
    </w:p>
    <w:p w:rsidR="0041582B" w:rsidRPr="00CD695A" w:rsidRDefault="0041582B" w:rsidP="004228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6.4. Организация берет на себя обязательство конфиденциального рассмотрения</w:t>
      </w:r>
      <w:r w:rsidR="00B101F3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представленных сведений и урегулирования конфликта интересов.</w:t>
      </w:r>
    </w:p>
    <w:p w:rsidR="0041582B" w:rsidRPr="00CD695A" w:rsidRDefault="0041582B" w:rsidP="004228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6.5. Поступившая информация должна быть тщательно проверена уполномоченным</w:t>
      </w:r>
      <w:r w:rsidR="00B101F3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на это должностным лицом с целью оценки серьезности возникающих для Организации</w:t>
      </w:r>
      <w:r w:rsidR="00B101F3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рисков и выбора наиболее подходящей формы урегулирования конфликта интересов.</w:t>
      </w:r>
    </w:p>
    <w:p w:rsidR="0041582B" w:rsidRPr="00CD695A" w:rsidRDefault="0041582B" w:rsidP="004228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6.6. По результатам проверки поступившей информации должно быть установлено</w:t>
      </w:r>
      <w:r w:rsidR="00B101F3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является или не является возникшая (способная возникнуть) ситуация конфликтом</w:t>
      </w:r>
      <w:r w:rsidR="00B101F3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интересов. Ситуация, не являющаяся конфликтом интересов, не нуждается в специальных</w:t>
      </w:r>
      <w:r w:rsidR="00B101F3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способах урегулирования.</w:t>
      </w:r>
    </w:p>
    <w:p w:rsidR="0041582B" w:rsidRPr="00CD695A" w:rsidRDefault="0041582B" w:rsidP="004228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lastRenderedPageBreak/>
        <w:t>6.7. Организация также может прийти к выводу, что конфликт интересов имеет</w:t>
      </w:r>
      <w:r w:rsidR="00B101F3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место, и использовать различные способы его разрешения, в том числе:</w:t>
      </w:r>
    </w:p>
    <w:p w:rsidR="0041582B" w:rsidRPr="00B101F3" w:rsidRDefault="0041582B" w:rsidP="00422880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01F3">
        <w:rPr>
          <w:rFonts w:ascii="Times New Roman" w:hAnsi="Times New Roman" w:cs="Times New Roman"/>
          <w:sz w:val="24"/>
          <w:szCs w:val="24"/>
        </w:rPr>
        <w:t>ограничение доступа работника Организации к конкретной информации, которая может</w:t>
      </w:r>
      <w:r w:rsidR="00B101F3">
        <w:rPr>
          <w:rFonts w:ascii="Times New Roman" w:hAnsi="Times New Roman" w:cs="Times New Roman"/>
          <w:sz w:val="24"/>
          <w:szCs w:val="24"/>
        </w:rPr>
        <w:t xml:space="preserve"> </w:t>
      </w:r>
      <w:r w:rsidRPr="00B101F3">
        <w:rPr>
          <w:rFonts w:ascii="Times New Roman" w:hAnsi="Times New Roman" w:cs="Times New Roman"/>
          <w:sz w:val="24"/>
          <w:szCs w:val="24"/>
        </w:rPr>
        <w:t>затрагивать его личные интересы;</w:t>
      </w:r>
    </w:p>
    <w:p w:rsidR="0041582B" w:rsidRPr="00B101F3" w:rsidRDefault="0041582B" w:rsidP="00422880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01F3">
        <w:rPr>
          <w:rFonts w:ascii="Times New Roman" w:hAnsi="Times New Roman" w:cs="Times New Roman"/>
          <w:sz w:val="24"/>
          <w:szCs w:val="24"/>
        </w:rPr>
        <w:t>добровольный отказ работника Организации или его отстранение (постоянное или</w:t>
      </w:r>
      <w:r w:rsidR="00B101F3" w:rsidRPr="00B101F3">
        <w:rPr>
          <w:rFonts w:ascii="Times New Roman" w:hAnsi="Times New Roman" w:cs="Times New Roman"/>
          <w:sz w:val="24"/>
          <w:szCs w:val="24"/>
        </w:rPr>
        <w:t xml:space="preserve"> </w:t>
      </w:r>
      <w:r w:rsidRPr="00B101F3">
        <w:rPr>
          <w:rFonts w:ascii="Times New Roman" w:hAnsi="Times New Roman" w:cs="Times New Roman"/>
          <w:sz w:val="24"/>
          <w:szCs w:val="24"/>
        </w:rPr>
        <w:t>временное) от участия в обсуждении и процессе принятия решений по вопросам, которые</w:t>
      </w:r>
      <w:r w:rsidR="00B101F3">
        <w:rPr>
          <w:rFonts w:ascii="Times New Roman" w:hAnsi="Times New Roman" w:cs="Times New Roman"/>
          <w:sz w:val="24"/>
          <w:szCs w:val="24"/>
        </w:rPr>
        <w:t xml:space="preserve"> </w:t>
      </w:r>
      <w:r w:rsidRPr="00B101F3">
        <w:rPr>
          <w:rFonts w:ascii="Times New Roman" w:hAnsi="Times New Roman" w:cs="Times New Roman"/>
          <w:sz w:val="24"/>
          <w:szCs w:val="24"/>
        </w:rPr>
        <w:t>находятся или могут оказаться под влиянием конфликта интересов;</w:t>
      </w:r>
    </w:p>
    <w:p w:rsidR="0041582B" w:rsidRPr="00B101F3" w:rsidRDefault="0041582B" w:rsidP="00422880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01F3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 организации;</w:t>
      </w:r>
    </w:p>
    <w:p w:rsidR="0041582B" w:rsidRPr="00487F44" w:rsidRDefault="0041582B" w:rsidP="00422880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>перевод работника Организации на должность, предусматривающую выполнение</w:t>
      </w:r>
      <w:r w:rsidR="00487F44" w:rsidRPr="00487F44">
        <w:rPr>
          <w:rFonts w:ascii="Times New Roman" w:hAnsi="Times New Roman" w:cs="Times New Roman"/>
          <w:sz w:val="24"/>
          <w:szCs w:val="24"/>
        </w:rPr>
        <w:t xml:space="preserve"> </w:t>
      </w:r>
      <w:r w:rsidRPr="00487F44">
        <w:rPr>
          <w:rFonts w:ascii="Times New Roman" w:hAnsi="Times New Roman" w:cs="Times New Roman"/>
          <w:sz w:val="24"/>
          <w:szCs w:val="24"/>
        </w:rPr>
        <w:t>функциональных обязанностей, не связанных с конфликтом интересов, в соответствии</w:t>
      </w:r>
      <w:r w:rsidR="00487F44">
        <w:rPr>
          <w:rFonts w:ascii="Times New Roman" w:hAnsi="Times New Roman" w:cs="Times New Roman"/>
          <w:sz w:val="24"/>
          <w:szCs w:val="24"/>
        </w:rPr>
        <w:t xml:space="preserve"> </w:t>
      </w:r>
      <w:r w:rsidRPr="00487F44">
        <w:rPr>
          <w:rFonts w:ascii="Times New Roman" w:hAnsi="Times New Roman" w:cs="Times New Roman"/>
          <w:sz w:val="24"/>
          <w:szCs w:val="24"/>
        </w:rPr>
        <w:t>с Трудовым кодексом Российской Федерации;</w:t>
      </w:r>
    </w:p>
    <w:p w:rsidR="0041582B" w:rsidRPr="00487F44" w:rsidRDefault="0041582B" w:rsidP="00422880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01F3">
        <w:rPr>
          <w:rFonts w:ascii="Times New Roman" w:hAnsi="Times New Roman" w:cs="Times New Roman"/>
          <w:sz w:val="24"/>
          <w:szCs w:val="24"/>
        </w:rPr>
        <w:t>отказ работника организации от своего личного интереса, порождающего конфликт</w:t>
      </w:r>
      <w:r w:rsidR="00487F44">
        <w:rPr>
          <w:rFonts w:ascii="Times New Roman" w:hAnsi="Times New Roman" w:cs="Times New Roman"/>
          <w:sz w:val="24"/>
          <w:szCs w:val="24"/>
        </w:rPr>
        <w:t xml:space="preserve"> </w:t>
      </w:r>
      <w:r w:rsidRPr="00487F44">
        <w:rPr>
          <w:rFonts w:ascii="Times New Roman" w:hAnsi="Times New Roman" w:cs="Times New Roman"/>
          <w:sz w:val="24"/>
          <w:szCs w:val="24"/>
        </w:rPr>
        <w:t>с интересами организации;</w:t>
      </w:r>
    </w:p>
    <w:p w:rsidR="0041582B" w:rsidRPr="00B101F3" w:rsidRDefault="0041582B" w:rsidP="00422880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01F3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41582B" w:rsidRPr="00487F44" w:rsidRDefault="0041582B" w:rsidP="00422880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01F3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</w:t>
      </w:r>
      <w:r w:rsidR="00487F44">
        <w:rPr>
          <w:rFonts w:ascii="Times New Roman" w:hAnsi="Times New Roman" w:cs="Times New Roman"/>
          <w:sz w:val="24"/>
          <w:szCs w:val="24"/>
        </w:rPr>
        <w:t xml:space="preserve"> </w:t>
      </w:r>
      <w:r w:rsidRPr="00487F44">
        <w:rPr>
          <w:rFonts w:ascii="Times New Roman" w:hAnsi="Times New Roman" w:cs="Times New Roman"/>
          <w:sz w:val="24"/>
          <w:szCs w:val="24"/>
        </w:rPr>
        <w:t>проступка, то есть за неисполнение или ненадлежащее исполнение работником по его вине</w:t>
      </w:r>
      <w:r w:rsidR="00487F44">
        <w:rPr>
          <w:rFonts w:ascii="Times New Roman" w:hAnsi="Times New Roman" w:cs="Times New Roman"/>
          <w:sz w:val="24"/>
          <w:szCs w:val="24"/>
        </w:rPr>
        <w:t xml:space="preserve"> </w:t>
      </w:r>
      <w:r w:rsidRPr="00487F44">
        <w:rPr>
          <w:rFonts w:ascii="Times New Roman" w:hAnsi="Times New Roman" w:cs="Times New Roman"/>
          <w:sz w:val="24"/>
          <w:szCs w:val="24"/>
        </w:rPr>
        <w:t>возложенных на него трудовых обязанностей в соответствии Трудовым кодексом</w:t>
      </w:r>
      <w:r w:rsidR="00487F44">
        <w:rPr>
          <w:rFonts w:ascii="Times New Roman" w:hAnsi="Times New Roman" w:cs="Times New Roman"/>
          <w:sz w:val="24"/>
          <w:szCs w:val="24"/>
        </w:rPr>
        <w:t xml:space="preserve"> </w:t>
      </w:r>
      <w:r w:rsidRPr="00487F4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41582B" w:rsidRPr="00B101F3" w:rsidRDefault="0041582B" w:rsidP="00422880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01F3">
        <w:rPr>
          <w:rFonts w:ascii="Times New Roman" w:hAnsi="Times New Roman" w:cs="Times New Roman"/>
          <w:sz w:val="24"/>
          <w:szCs w:val="24"/>
        </w:rPr>
        <w:t>иные формы разрешения конфликта интересов и его урегулирования.</w:t>
      </w:r>
    </w:p>
    <w:p w:rsidR="0041582B" w:rsidRPr="00CD695A" w:rsidRDefault="0041582B" w:rsidP="004228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6.8. По письменной договоренности Организации и работника Организации,</w:t>
      </w:r>
      <w:r w:rsidR="00487F44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раскрывшего сведения о конфликте интересов, могут применяться иные формы</w:t>
      </w:r>
      <w:r w:rsidR="00487F44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урегулирования.</w:t>
      </w:r>
    </w:p>
    <w:p w:rsidR="0041582B" w:rsidRPr="00CD695A" w:rsidRDefault="0041582B" w:rsidP="004228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6.9. При разрешении имеющегося конфликта интересов выбирается наиболее</w:t>
      </w:r>
      <w:r w:rsidR="0042288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«мягкая» мера урегулирования из возможных с учетом существующих обстоятельств.</w:t>
      </w:r>
      <w:r w:rsidR="0042288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Более жесткие используются только в случае, когда это вызвано реальной</w:t>
      </w:r>
      <w:r w:rsidR="0042288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необходимостью или в случае, если более «мягкие» меры оказались недостаточно</w:t>
      </w:r>
      <w:r w:rsidR="0042288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эффективными.</w:t>
      </w:r>
    </w:p>
    <w:p w:rsidR="0041582B" w:rsidRPr="00CD695A" w:rsidRDefault="0041582B" w:rsidP="004228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6.10. При принятии решения о выборе конкретного метода разрешения конфликта</w:t>
      </w:r>
      <w:r w:rsidR="0042288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интересов учитывается значимость личного интереса работника и вероятность того, что</w:t>
      </w:r>
      <w:r w:rsidR="0042288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этот личный интерес будет реализован в ущерб интересам Организации.</w:t>
      </w:r>
    </w:p>
    <w:p w:rsidR="0041582B" w:rsidRPr="00A766D5" w:rsidRDefault="0041582B" w:rsidP="00A766D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D5">
        <w:rPr>
          <w:rFonts w:ascii="Times New Roman" w:hAnsi="Times New Roman" w:cs="Times New Roman"/>
          <w:b/>
          <w:sz w:val="24"/>
          <w:szCs w:val="24"/>
        </w:rPr>
        <w:t>7. Обязанности работников в связи с раскрытием и урегулированием конфликта</w:t>
      </w:r>
    </w:p>
    <w:p w:rsidR="0041582B" w:rsidRPr="00A766D5" w:rsidRDefault="0041582B" w:rsidP="00A766D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D5">
        <w:rPr>
          <w:rFonts w:ascii="Times New Roman" w:hAnsi="Times New Roman" w:cs="Times New Roman"/>
          <w:b/>
          <w:sz w:val="24"/>
          <w:szCs w:val="24"/>
        </w:rPr>
        <w:t>интересов</w:t>
      </w:r>
    </w:p>
    <w:p w:rsidR="0041582B" w:rsidRPr="00CD695A" w:rsidRDefault="0041582B" w:rsidP="006413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7.1. Положением устанавливаются следующие обязанности работников в связи с</w:t>
      </w:r>
      <w:r w:rsidR="0042288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раскрытием и урегулированием конфликта интересов:</w:t>
      </w:r>
    </w:p>
    <w:p w:rsidR="0041582B" w:rsidRPr="00CD695A" w:rsidRDefault="0041582B" w:rsidP="006413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7.1.1. При принятии решений по деловым вопросам и выполнении своих трудовых</w:t>
      </w:r>
      <w:r w:rsidR="0042288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обязанностей руководствоваться интересами организации – без учета своих личных</w:t>
      </w:r>
      <w:r w:rsidR="0042288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интересов, интересов своих родственников и друзей.</w:t>
      </w:r>
    </w:p>
    <w:p w:rsidR="0041582B" w:rsidRPr="00CD695A" w:rsidRDefault="0041582B" w:rsidP="006413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7.1.2. При исполнении своих трудовых обязанностей действовать только в пределах</w:t>
      </w:r>
      <w:r w:rsidR="0042288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предоставленных полномочий и, представляя Организацию перед третьими лицами,</w:t>
      </w:r>
      <w:r w:rsidR="0042288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вести себя так, чтобы не навредить собственной деловой репутации, деловой</w:t>
      </w:r>
      <w:r w:rsidR="0042288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репутации других работников Организации, а также Организации в целом.</w:t>
      </w:r>
    </w:p>
    <w:p w:rsidR="0041582B" w:rsidRPr="00CD695A" w:rsidRDefault="0041582B" w:rsidP="006413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7.1.3. Избегать (по возможности) ситуаций и обстоятельств, которые могут привести к</w:t>
      </w:r>
      <w:r w:rsidR="00422880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конфликту интересов.</w:t>
      </w:r>
    </w:p>
    <w:p w:rsidR="0041582B" w:rsidRPr="00CD695A" w:rsidRDefault="0041582B" w:rsidP="006413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7.1.4. Раскрывать возникший (реальный) или потенциальный конфликт интересов.</w:t>
      </w:r>
    </w:p>
    <w:p w:rsidR="0041582B" w:rsidRPr="00CD695A" w:rsidRDefault="0041582B" w:rsidP="006413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7.1.5.  Уведомлять о возникновении личной заинтересованности при исполнении</w:t>
      </w:r>
      <w:r w:rsidR="006413BB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трудовых обязанностей, которая приводит или может привести к конфликту</w:t>
      </w:r>
      <w:r w:rsidR="006413BB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интересов, и принимать меры по недопущению любой возможности возникновения</w:t>
      </w:r>
      <w:r w:rsidR="006413BB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конфликта интересов.</w:t>
      </w:r>
    </w:p>
    <w:p w:rsidR="0041582B" w:rsidRPr="00CD695A" w:rsidRDefault="0041582B" w:rsidP="006413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7.1.6. Содействовать урегулированию возникшего конфликта интересов.</w:t>
      </w:r>
    </w:p>
    <w:p w:rsidR="0041582B" w:rsidRPr="00A766D5" w:rsidRDefault="0041582B" w:rsidP="00A766D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D5">
        <w:rPr>
          <w:rFonts w:ascii="Times New Roman" w:hAnsi="Times New Roman" w:cs="Times New Roman"/>
          <w:b/>
          <w:sz w:val="24"/>
          <w:szCs w:val="24"/>
        </w:rPr>
        <w:t>8. Определение лиц, ответственных за прием сведений о возникшем конфликте</w:t>
      </w:r>
      <w:r w:rsidR="00641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6D5">
        <w:rPr>
          <w:rFonts w:ascii="Times New Roman" w:hAnsi="Times New Roman" w:cs="Times New Roman"/>
          <w:b/>
          <w:sz w:val="24"/>
          <w:szCs w:val="24"/>
        </w:rPr>
        <w:t>интересов и рассмотрение этих сведений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8.1. Ответственным за прием сведений о возникающих (имеющихся) конфликтах</w:t>
      </w:r>
      <w:r w:rsidR="006413BB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интересов является уполномоченное лицо, ответственное за профилактику коррупционных</w:t>
      </w:r>
      <w:r w:rsidR="006413BB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и иных правонарушений в Организации, утверждённое руководителем Организации.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lastRenderedPageBreak/>
        <w:t>Ответственное лицо при рассмотрении и анализе представленных сведений о конфликте</w:t>
      </w:r>
      <w:r w:rsidR="006413BB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интересов вправе проводить беседы с работниками Организации по вопросам</w:t>
      </w:r>
      <w:r w:rsidR="006413BB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конфликта интересов, получать от них письменные пояснения и иные материалы.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8.2. Раскрытие конфликта интересов осуществляется в письменной форме путем</w:t>
      </w:r>
      <w:r w:rsidR="006413BB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направления на имя руководителя Организации сообщения о наличии личной</w:t>
      </w:r>
      <w:r w:rsidR="006413BB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заинтересованности при исполнении обязанностей, которая приводит или может</w:t>
      </w:r>
      <w:r w:rsidR="006413BB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привести к конфликту интересов в соответствии с Приложением № 1 к настоящему</w:t>
      </w:r>
      <w:r w:rsidR="006413BB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Положению.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8.3. Указанное в пункте 8.2 настоящего Положения сообщение работника</w:t>
      </w:r>
      <w:r w:rsidR="006413BB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Организации передается уполномоченному лицу, ответственному за профилактику</w:t>
      </w:r>
      <w:r w:rsidR="006413BB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коррупционных и иных правонарушений в Организации, и подлежит регистрации в</w:t>
      </w:r>
      <w:r w:rsidR="006413BB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течение двух рабочих дней со дня его поступления в журнале регистрации сообщений</w:t>
      </w:r>
      <w:r w:rsidR="006413BB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работников учреждения о наличии личной заинтересованности (Приложение № 2 к</w:t>
      </w:r>
      <w:r w:rsidR="006413BB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настоящему Положению).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8.4. Допустимо первоначальное раскрытие информации о конфликте интересов в</w:t>
      </w:r>
      <w:r w:rsidR="00ED458D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устной форме с последующей фиксацией в письменном виде.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8.5. Полученная информация ответственным лицом немедленно доводится до</w:t>
      </w:r>
      <w:r w:rsidR="00ED458D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руководителя Организации, который назначает срок ее рассмотрения.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8.6. Срок рассмотрения информации о возникающих (имеющихся) конфликтов</w:t>
      </w:r>
      <w:r w:rsidR="00ED458D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интересов не может превышать трех рабочих дней.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8.7. Рассмотрение полученной информации проводится конфиденциально</w:t>
      </w:r>
      <w:r w:rsidR="00ED458D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комиссией по противодействию коррупции.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8.8. Полученная информация комиссией всесторонне изучается и по ней</w:t>
      </w:r>
      <w:r w:rsidR="00ED458D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принимается решение о способе разрешения возникшего (имеющегося) конфликта</w:t>
      </w:r>
      <w:r w:rsidR="00ED458D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интересов или об его отсутствии.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8.9.</w:t>
      </w:r>
      <w:r w:rsidR="008E1EE5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Руководитель Организации с участием лица, ответственного за профилактику</w:t>
      </w:r>
      <w:r w:rsidR="008E1EE5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коррупционных и иных правонарушений в Организации рассматривает, анализирует и</w:t>
      </w:r>
      <w:r w:rsidR="008E1EE5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оценивает обстоятельства, изложенные работником, на предмет наличия</w:t>
      </w:r>
      <w:r w:rsidR="008E1EE5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конфликта интересов.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8.1</w:t>
      </w:r>
      <w:r w:rsidR="008E1EE5">
        <w:rPr>
          <w:rFonts w:ascii="Times New Roman" w:hAnsi="Times New Roman" w:cs="Times New Roman"/>
          <w:sz w:val="24"/>
          <w:szCs w:val="24"/>
        </w:rPr>
        <w:t>0</w:t>
      </w:r>
      <w:r w:rsidRPr="00CD695A">
        <w:rPr>
          <w:rFonts w:ascii="Times New Roman" w:hAnsi="Times New Roman" w:cs="Times New Roman"/>
          <w:sz w:val="24"/>
          <w:szCs w:val="24"/>
        </w:rPr>
        <w:t>. Заключение руководителя содержит выводы о наличии или отсутствии</w:t>
      </w:r>
      <w:r w:rsidR="008E1EE5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ситуации конфликта интересов, рекомендации о способах урегулирования конфликта</w:t>
      </w:r>
      <w:r w:rsidR="008E1EE5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интересов, а также предложение о представлении на</w:t>
      </w:r>
      <w:r w:rsidR="008E1EE5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рассмотрение Комиссии по противодействию коррупции. Заключение может содержать</w:t>
      </w:r>
      <w:r w:rsidR="000C79E5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несколько рекомендаций и предложений.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 xml:space="preserve">8.14. Заключение доводится до сведения лица, </w:t>
      </w:r>
      <w:r w:rsidR="000C79E5">
        <w:rPr>
          <w:rFonts w:ascii="Times New Roman" w:hAnsi="Times New Roman" w:cs="Times New Roman"/>
          <w:sz w:val="24"/>
          <w:szCs w:val="24"/>
        </w:rPr>
        <w:t xml:space="preserve">предоставившего информацию о </w:t>
      </w:r>
      <w:r w:rsidRPr="00CD695A">
        <w:rPr>
          <w:rFonts w:ascii="Times New Roman" w:hAnsi="Times New Roman" w:cs="Times New Roman"/>
          <w:sz w:val="24"/>
          <w:szCs w:val="24"/>
        </w:rPr>
        <w:t>конфликт</w:t>
      </w:r>
      <w:r w:rsidR="00B52168">
        <w:rPr>
          <w:rFonts w:ascii="Times New Roman" w:hAnsi="Times New Roman" w:cs="Times New Roman"/>
          <w:sz w:val="24"/>
          <w:szCs w:val="24"/>
        </w:rPr>
        <w:t xml:space="preserve">е  </w:t>
      </w:r>
      <w:r w:rsidRPr="00CD695A">
        <w:rPr>
          <w:rFonts w:ascii="Times New Roman" w:hAnsi="Times New Roman" w:cs="Times New Roman"/>
          <w:sz w:val="24"/>
          <w:szCs w:val="24"/>
        </w:rPr>
        <w:t>интересов.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 xml:space="preserve">8.15. </w:t>
      </w:r>
      <w:r w:rsidR="00B52168">
        <w:rPr>
          <w:rFonts w:ascii="Times New Roman" w:hAnsi="Times New Roman" w:cs="Times New Roman"/>
          <w:sz w:val="24"/>
          <w:szCs w:val="24"/>
        </w:rPr>
        <w:t>М</w:t>
      </w:r>
      <w:r w:rsidRPr="00CD695A">
        <w:rPr>
          <w:rFonts w:ascii="Times New Roman" w:hAnsi="Times New Roman" w:cs="Times New Roman"/>
          <w:sz w:val="24"/>
          <w:szCs w:val="24"/>
        </w:rPr>
        <w:t>атериалы представляются</w:t>
      </w:r>
      <w:r w:rsidR="00B52168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руководителем Организации на рассмотрение Комиссии в следующих случаях: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-</w:t>
      </w:r>
      <w:r w:rsidR="00B52168">
        <w:rPr>
          <w:rFonts w:ascii="Times New Roman" w:hAnsi="Times New Roman" w:cs="Times New Roman"/>
          <w:sz w:val="24"/>
          <w:szCs w:val="24"/>
        </w:rPr>
        <w:t xml:space="preserve"> ситуация, описанная работником</w:t>
      </w:r>
      <w:r w:rsidRPr="00CD695A">
        <w:rPr>
          <w:rFonts w:ascii="Times New Roman" w:hAnsi="Times New Roman" w:cs="Times New Roman"/>
          <w:sz w:val="24"/>
          <w:szCs w:val="24"/>
        </w:rPr>
        <w:t>, имеет признаки</w:t>
      </w:r>
      <w:r w:rsidR="00B52168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конфликта интересов;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 xml:space="preserve">- предложение о направлении </w:t>
      </w:r>
      <w:r w:rsidR="00B52168">
        <w:rPr>
          <w:rFonts w:ascii="Times New Roman" w:hAnsi="Times New Roman" w:cs="Times New Roman"/>
          <w:sz w:val="24"/>
          <w:szCs w:val="24"/>
        </w:rPr>
        <w:t xml:space="preserve">информации о </w:t>
      </w:r>
      <w:r w:rsidRPr="00CD695A">
        <w:rPr>
          <w:rFonts w:ascii="Times New Roman" w:hAnsi="Times New Roman" w:cs="Times New Roman"/>
          <w:sz w:val="24"/>
          <w:szCs w:val="24"/>
        </w:rPr>
        <w:t xml:space="preserve"> конфликт</w:t>
      </w:r>
      <w:r w:rsidR="00B52168">
        <w:rPr>
          <w:rFonts w:ascii="Times New Roman" w:hAnsi="Times New Roman" w:cs="Times New Roman"/>
          <w:sz w:val="24"/>
          <w:szCs w:val="24"/>
        </w:rPr>
        <w:t>е</w:t>
      </w:r>
      <w:r w:rsidRPr="00CD695A">
        <w:rPr>
          <w:rFonts w:ascii="Times New Roman" w:hAnsi="Times New Roman" w:cs="Times New Roman"/>
          <w:sz w:val="24"/>
          <w:szCs w:val="24"/>
        </w:rPr>
        <w:t xml:space="preserve"> интересов в Комиссию</w:t>
      </w:r>
      <w:r w:rsidR="00401CFC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содержится в Заключении;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- работник, которому в соответствии с Заключением не исполнил рекомендации</w:t>
      </w:r>
      <w:r w:rsidR="00401CFC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руководителя Организации по урегулированию конфликта интересов либо не</w:t>
      </w:r>
      <w:r w:rsidR="00401CFC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урегулировал конфликт интересов способом, предложенным руководителем</w:t>
      </w:r>
      <w:r w:rsidR="00401CFC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41582B" w:rsidRPr="00CD695A" w:rsidRDefault="0041582B" w:rsidP="00401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8.16. Рассмотрение указанных материалов осуществляется Комиссией в</w:t>
      </w:r>
      <w:r w:rsidR="00401CFC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соответствии с Положением о комиссии по противодействию коррупции, определяющим</w:t>
      </w:r>
      <w:r w:rsidR="00401CFC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порядок ее деятельности.</w:t>
      </w:r>
    </w:p>
    <w:p w:rsidR="0041582B" w:rsidRPr="00A766D5" w:rsidRDefault="0041582B" w:rsidP="00A766D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D5">
        <w:rPr>
          <w:rFonts w:ascii="Times New Roman" w:hAnsi="Times New Roman" w:cs="Times New Roman"/>
          <w:b/>
          <w:sz w:val="24"/>
          <w:szCs w:val="24"/>
        </w:rPr>
        <w:t>9. Ответственность работников за несоблюдение положения о конфликте интересов</w:t>
      </w:r>
    </w:p>
    <w:p w:rsidR="0041582B" w:rsidRPr="00CD695A" w:rsidRDefault="0041582B" w:rsidP="003211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9.1. Лица, виновные в нарушении правил предотвращения и урегулирования</w:t>
      </w:r>
      <w:r w:rsidR="00401CFC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 xml:space="preserve">конфликта интересов, иных </w:t>
      </w:r>
      <w:proofErr w:type="spellStart"/>
      <w:r w:rsidRPr="00CD695A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CD695A">
        <w:rPr>
          <w:rFonts w:ascii="Times New Roman" w:hAnsi="Times New Roman" w:cs="Times New Roman"/>
          <w:sz w:val="24"/>
          <w:szCs w:val="24"/>
        </w:rPr>
        <w:t xml:space="preserve"> норм, установленных нормативными</w:t>
      </w:r>
      <w:r w:rsidR="00401CFC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правовыми актами Российской Федерации и локальными нормативными актами</w:t>
      </w:r>
      <w:r w:rsidR="00401CFC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 xml:space="preserve">Организации, включая настоящее Положение, несут дисциплинарную, </w:t>
      </w:r>
      <w:proofErr w:type="spellStart"/>
      <w:proofErr w:type="gramStart"/>
      <w:r w:rsidRPr="00CD695A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CD695A">
        <w:rPr>
          <w:rFonts w:ascii="Times New Roman" w:hAnsi="Times New Roman" w:cs="Times New Roman"/>
          <w:sz w:val="24"/>
          <w:szCs w:val="24"/>
        </w:rPr>
        <w:t>-</w:t>
      </w:r>
      <w:r w:rsidR="00401CFC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правовую</w:t>
      </w:r>
      <w:proofErr w:type="gramEnd"/>
      <w:r w:rsidRPr="00CD695A">
        <w:rPr>
          <w:rFonts w:ascii="Times New Roman" w:hAnsi="Times New Roman" w:cs="Times New Roman"/>
          <w:sz w:val="24"/>
          <w:szCs w:val="24"/>
        </w:rPr>
        <w:t>,  административную  и  уголовную  ответственность  в  соответствии  с</w:t>
      </w:r>
      <w:r w:rsidR="00401CFC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41582B" w:rsidRPr="00A766D5" w:rsidRDefault="0041582B" w:rsidP="00A766D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D5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41582B" w:rsidRPr="00CD695A" w:rsidRDefault="0041582B" w:rsidP="003211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10.1. Настоящее Положение принимается на общем собрании работников МДОУ</w:t>
      </w:r>
      <w:r w:rsidR="003211A7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«Детский сад №</w:t>
      </w:r>
      <w:r w:rsidR="003211A7">
        <w:rPr>
          <w:rFonts w:ascii="Times New Roman" w:hAnsi="Times New Roman" w:cs="Times New Roman"/>
          <w:sz w:val="24"/>
          <w:szCs w:val="24"/>
        </w:rPr>
        <w:t>5</w:t>
      </w:r>
      <w:r w:rsidRPr="00CD695A">
        <w:rPr>
          <w:rFonts w:ascii="Times New Roman" w:hAnsi="Times New Roman" w:cs="Times New Roman"/>
          <w:sz w:val="24"/>
          <w:szCs w:val="24"/>
        </w:rPr>
        <w:t>» и вступает в силу с момента его утверждения распорядительным</w:t>
      </w:r>
      <w:r w:rsidR="003211A7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актом руководителя.</w:t>
      </w:r>
    </w:p>
    <w:p w:rsidR="0041582B" w:rsidRPr="00CD695A" w:rsidRDefault="0041582B" w:rsidP="003211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10.2. Настоящее Положение действует до принятия нового Положения или отмены</w:t>
      </w:r>
      <w:r w:rsidR="003211A7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41582B" w:rsidRPr="00AE2315" w:rsidRDefault="0041582B" w:rsidP="00AE23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E2315">
        <w:rPr>
          <w:rFonts w:ascii="Times New Roman" w:hAnsi="Times New Roman" w:cs="Times New Roman"/>
          <w:sz w:val="20"/>
          <w:szCs w:val="24"/>
        </w:rPr>
        <w:lastRenderedPageBreak/>
        <w:t>Приложение № 1</w:t>
      </w:r>
    </w:p>
    <w:p w:rsidR="0041582B" w:rsidRPr="00AE2315" w:rsidRDefault="0041582B" w:rsidP="00AE23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E2315">
        <w:rPr>
          <w:rFonts w:ascii="Times New Roman" w:hAnsi="Times New Roman" w:cs="Times New Roman"/>
          <w:sz w:val="20"/>
          <w:szCs w:val="24"/>
        </w:rPr>
        <w:t>к Положению о конфликте интересов</w:t>
      </w:r>
    </w:p>
    <w:p w:rsidR="0041582B" w:rsidRPr="00CD695A" w:rsidRDefault="0041582B" w:rsidP="00AE2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1582B" w:rsidRPr="00CD695A" w:rsidRDefault="0041582B" w:rsidP="00AE2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(наименование должности руководителя)</w:t>
      </w:r>
    </w:p>
    <w:p w:rsidR="0041582B" w:rsidRPr="00CD695A" w:rsidRDefault="0041582B" w:rsidP="00AE2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1582B" w:rsidRPr="00CD695A" w:rsidRDefault="0041582B" w:rsidP="00AE2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(ФИО руководителя)</w:t>
      </w:r>
    </w:p>
    <w:p w:rsidR="0041582B" w:rsidRPr="00CD695A" w:rsidRDefault="0041582B" w:rsidP="00AE2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41582B" w:rsidRPr="00CD695A" w:rsidRDefault="0041582B" w:rsidP="00AE2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1582B" w:rsidRPr="00CD695A" w:rsidRDefault="0041582B" w:rsidP="00AE2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(ФИО, должность работника),</w:t>
      </w:r>
    </w:p>
    <w:p w:rsidR="0041582B" w:rsidRPr="00CD695A" w:rsidRDefault="0041582B" w:rsidP="00AE2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1582B" w:rsidRPr="00CD695A" w:rsidRDefault="0041582B" w:rsidP="00AE2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AE2315" w:rsidRDefault="00AE2315" w:rsidP="00AE2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82B" w:rsidRPr="00CD695A" w:rsidRDefault="0041582B" w:rsidP="00AE2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Сообщение</w:t>
      </w:r>
    </w:p>
    <w:p w:rsidR="0041582B" w:rsidRPr="00CD695A" w:rsidRDefault="0041582B" w:rsidP="00AE2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о наличии личной заинтересованности при исполнении обязанностей,</w:t>
      </w:r>
    </w:p>
    <w:p w:rsidR="0041582B" w:rsidRPr="00CD695A" w:rsidRDefault="0041582B" w:rsidP="00AE2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695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D695A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интересов.</w:t>
      </w: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Я,____________________________________________________________,</w:t>
      </w:r>
      <w:proofErr w:type="gramStart"/>
      <w:r w:rsidRPr="00CD69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(Ф. И.О.)</w:t>
      </w: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 w:rsidR="00E3501D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 привести к конфликту интересов (</w:t>
      </w:r>
      <w:proofErr w:type="gramStart"/>
      <w:r w:rsidRPr="00CD695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E3501D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</w:t>
      </w:r>
      <w:r w:rsidR="00E3501D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Обязанности в соответствии с трудовым договором, на исполнение которых влияет</w:t>
      </w:r>
      <w:r w:rsidR="00E3501D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или может повлиять личная заинтересованность:</w:t>
      </w: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501D" w:rsidRDefault="00E3501D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Лицо, направившее сообщение</w:t>
      </w: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_____________________________________ «_____» ________20___г.</w:t>
      </w:r>
    </w:p>
    <w:p w:rsidR="0041582B" w:rsidRPr="00E3501D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3501D">
        <w:rPr>
          <w:rFonts w:ascii="Times New Roman" w:hAnsi="Times New Roman" w:cs="Times New Roman"/>
          <w:sz w:val="20"/>
          <w:szCs w:val="24"/>
        </w:rPr>
        <w:t>(подпись) (расшифровка подписи)</w:t>
      </w:r>
    </w:p>
    <w:p w:rsidR="00E3501D" w:rsidRDefault="00E3501D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Лицо, принявшее сообщение</w:t>
      </w: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_____________________________________ «______»________20__ г.</w:t>
      </w:r>
    </w:p>
    <w:p w:rsidR="0041582B" w:rsidRPr="00E3501D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3501D">
        <w:rPr>
          <w:rFonts w:ascii="Times New Roman" w:hAnsi="Times New Roman" w:cs="Times New Roman"/>
          <w:sz w:val="20"/>
          <w:szCs w:val="24"/>
        </w:rPr>
        <w:t>(подпись) (расшифровка подписи)</w:t>
      </w:r>
    </w:p>
    <w:p w:rsidR="00E3501D" w:rsidRDefault="00E3501D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68" w:rsidRDefault="006F0368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сообщений</w:t>
      </w:r>
      <w:r w:rsidR="00E3501D">
        <w:rPr>
          <w:rFonts w:ascii="Times New Roman" w:hAnsi="Times New Roman" w:cs="Times New Roman"/>
          <w:sz w:val="24"/>
          <w:szCs w:val="24"/>
        </w:rPr>
        <w:t xml:space="preserve"> </w:t>
      </w:r>
      <w:r w:rsidRPr="00CD695A">
        <w:rPr>
          <w:rFonts w:ascii="Times New Roman" w:hAnsi="Times New Roman" w:cs="Times New Roman"/>
          <w:sz w:val="24"/>
          <w:szCs w:val="24"/>
        </w:rPr>
        <w:t>о наличии личной заинтересованности</w:t>
      </w:r>
      <w:r w:rsidR="006F0368">
        <w:rPr>
          <w:rFonts w:ascii="Times New Roman" w:hAnsi="Times New Roman" w:cs="Times New Roman"/>
          <w:sz w:val="24"/>
          <w:szCs w:val="24"/>
        </w:rPr>
        <w:t xml:space="preserve">     </w:t>
      </w:r>
      <w:r w:rsidRPr="00CD695A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E3501D" w:rsidRDefault="00E3501D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01D" w:rsidRDefault="00E35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582B" w:rsidRPr="006F0368" w:rsidRDefault="0041582B" w:rsidP="006F03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F0368">
        <w:rPr>
          <w:rFonts w:ascii="Times New Roman" w:hAnsi="Times New Roman" w:cs="Times New Roman"/>
          <w:sz w:val="20"/>
          <w:szCs w:val="24"/>
        </w:rPr>
        <w:lastRenderedPageBreak/>
        <w:t>Приложение № 2</w:t>
      </w:r>
    </w:p>
    <w:p w:rsidR="0041582B" w:rsidRDefault="0041582B" w:rsidP="006F03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F0368">
        <w:rPr>
          <w:rFonts w:ascii="Times New Roman" w:hAnsi="Times New Roman" w:cs="Times New Roman"/>
          <w:sz w:val="20"/>
          <w:szCs w:val="24"/>
        </w:rPr>
        <w:t>к Положению о конфликте интересов</w:t>
      </w:r>
    </w:p>
    <w:p w:rsidR="006F0368" w:rsidRPr="006F0368" w:rsidRDefault="006F0368" w:rsidP="006F03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1B28DB" w:rsidRDefault="001B28DB" w:rsidP="006F0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82B" w:rsidRPr="001B28DB" w:rsidRDefault="0041582B" w:rsidP="006F0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DB">
        <w:rPr>
          <w:rFonts w:ascii="Times New Roman" w:hAnsi="Times New Roman" w:cs="Times New Roman"/>
          <w:b/>
          <w:sz w:val="24"/>
          <w:szCs w:val="24"/>
        </w:rPr>
        <w:t>Журнала регистрации сообщений</w:t>
      </w:r>
    </w:p>
    <w:p w:rsidR="0041582B" w:rsidRPr="00CD695A" w:rsidRDefault="0041582B" w:rsidP="006F0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95A">
        <w:rPr>
          <w:rFonts w:ascii="Times New Roman" w:hAnsi="Times New Roman" w:cs="Times New Roman"/>
          <w:sz w:val="24"/>
          <w:szCs w:val="24"/>
        </w:rPr>
        <w:t>о наличии личной заинтересованности при исполнении обязанностей,</w:t>
      </w:r>
    </w:p>
    <w:p w:rsidR="0041582B" w:rsidRPr="00CD695A" w:rsidRDefault="0041582B" w:rsidP="006F0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695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D695A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интересов.</w:t>
      </w:r>
    </w:p>
    <w:p w:rsidR="006F0368" w:rsidRDefault="006F0368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68" w:rsidRDefault="006F0368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68" w:rsidRDefault="006F0368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89"/>
        <w:gridCol w:w="1713"/>
        <w:gridCol w:w="1738"/>
        <w:gridCol w:w="1397"/>
        <w:gridCol w:w="1397"/>
        <w:gridCol w:w="1738"/>
        <w:gridCol w:w="1565"/>
      </w:tblGrid>
      <w:tr w:rsidR="006F0368" w:rsidRPr="001B28DB" w:rsidTr="001B28DB">
        <w:tc>
          <w:tcPr>
            <w:tcW w:w="675" w:type="dxa"/>
          </w:tcPr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№</w:t>
            </w:r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B28DB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1B28DB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1B28DB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1" w:type="dxa"/>
          </w:tcPr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Дата</w:t>
            </w:r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28DB">
              <w:rPr>
                <w:rFonts w:ascii="Times New Roman" w:hAnsi="Times New Roman" w:cs="Times New Roman"/>
                <w:szCs w:val="24"/>
              </w:rPr>
              <w:t>регистраци</w:t>
            </w:r>
            <w:proofErr w:type="spellEnd"/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и</w:t>
            </w:r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сообщения</w:t>
            </w:r>
          </w:p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8" w:type="dxa"/>
          </w:tcPr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Ф.И.О.,</w:t>
            </w:r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должность</w:t>
            </w:r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работника,</w:t>
            </w:r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B28DB">
              <w:rPr>
                <w:rFonts w:ascii="Times New Roman" w:hAnsi="Times New Roman" w:cs="Times New Roman"/>
                <w:szCs w:val="24"/>
              </w:rPr>
              <w:t>представившего</w:t>
            </w:r>
            <w:proofErr w:type="gramEnd"/>
          </w:p>
          <w:p w:rsidR="006F0368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сообщение</w:t>
            </w:r>
          </w:p>
        </w:tc>
        <w:tc>
          <w:tcPr>
            <w:tcW w:w="1448" w:type="dxa"/>
          </w:tcPr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Ф.И.О.,</w:t>
            </w:r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должность</w:t>
            </w:r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лица,</w:t>
            </w:r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B28DB">
              <w:rPr>
                <w:rFonts w:ascii="Times New Roman" w:hAnsi="Times New Roman" w:cs="Times New Roman"/>
                <w:szCs w:val="24"/>
              </w:rPr>
              <w:t>принявшего</w:t>
            </w:r>
            <w:proofErr w:type="gramEnd"/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сообщение</w:t>
            </w:r>
          </w:p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9" w:type="dxa"/>
          </w:tcPr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Подпись</w:t>
            </w:r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лица,</w:t>
            </w:r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B28DB">
              <w:rPr>
                <w:rFonts w:ascii="Times New Roman" w:hAnsi="Times New Roman" w:cs="Times New Roman"/>
                <w:szCs w:val="24"/>
              </w:rPr>
              <w:t>принявшего</w:t>
            </w:r>
            <w:proofErr w:type="gramEnd"/>
          </w:p>
          <w:p w:rsidR="006F0368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сообщение</w:t>
            </w:r>
          </w:p>
        </w:tc>
        <w:tc>
          <w:tcPr>
            <w:tcW w:w="1449" w:type="dxa"/>
          </w:tcPr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Подпись работника,</w:t>
            </w:r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B28DB">
              <w:rPr>
                <w:rFonts w:ascii="Times New Roman" w:hAnsi="Times New Roman" w:cs="Times New Roman"/>
                <w:szCs w:val="24"/>
              </w:rPr>
              <w:t>представившего</w:t>
            </w:r>
            <w:proofErr w:type="gramEnd"/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сообщение</w:t>
            </w:r>
          </w:p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9" w:type="dxa"/>
          </w:tcPr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Отметка о передаче</w:t>
            </w:r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материалов</w:t>
            </w:r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на рассмотрение</w:t>
            </w:r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28DB">
              <w:rPr>
                <w:rFonts w:ascii="Times New Roman" w:hAnsi="Times New Roman" w:cs="Times New Roman"/>
                <w:szCs w:val="24"/>
              </w:rPr>
              <w:t>руководителю</w:t>
            </w:r>
          </w:p>
          <w:p w:rsidR="001B28DB" w:rsidRPr="001B28DB" w:rsidRDefault="001B28DB" w:rsidP="001B28D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F0368" w:rsidRPr="001B28DB" w:rsidTr="001B28DB">
        <w:tc>
          <w:tcPr>
            <w:tcW w:w="675" w:type="dxa"/>
          </w:tcPr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1" w:type="dxa"/>
          </w:tcPr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8" w:type="dxa"/>
          </w:tcPr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8" w:type="dxa"/>
          </w:tcPr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9" w:type="dxa"/>
          </w:tcPr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9" w:type="dxa"/>
          </w:tcPr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9" w:type="dxa"/>
          </w:tcPr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F0368" w:rsidRPr="001B28DB" w:rsidTr="001B28DB">
        <w:tc>
          <w:tcPr>
            <w:tcW w:w="675" w:type="dxa"/>
          </w:tcPr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1" w:type="dxa"/>
          </w:tcPr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8" w:type="dxa"/>
          </w:tcPr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8" w:type="dxa"/>
          </w:tcPr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9" w:type="dxa"/>
          </w:tcPr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9" w:type="dxa"/>
          </w:tcPr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9" w:type="dxa"/>
          </w:tcPr>
          <w:p w:rsidR="006F0368" w:rsidRPr="001B28DB" w:rsidRDefault="006F0368" w:rsidP="004158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F0368" w:rsidRDefault="006F0368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82B" w:rsidRPr="00CD695A" w:rsidRDefault="0041582B" w:rsidP="004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DB" w:rsidRPr="00CD695A" w:rsidRDefault="001B2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28DB" w:rsidRPr="00CD695A" w:rsidSect="00BC0A09">
      <w:pgSz w:w="11906" w:h="16838"/>
      <w:pgMar w:top="851" w:right="709" w:bottom="42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E3E"/>
    <w:multiLevelType w:val="hybridMultilevel"/>
    <w:tmpl w:val="5F1AE1E0"/>
    <w:lvl w:ilvl="0" w:tplc="9B3E1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F1A91"/>
    <w:multiLevelType w:val="hybridMultilevel"/>
    <w:tmpl w:val="DA4ADDCE"/>
    <w:lvl w:ilvl="0" w:tplc="9B3E1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41F3"/>
    <w:multiLevelType w:val="hybridMultilevel"/>
    <w:tmpl w:val="A32661AC"/>
    <w:lvl w:ilvl="0" w:tplc="9B3E1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41582B"/>
    <w:rsid w:val="000C79E5"/>
    <w:rsid w:val="001B28DB"/>
    <w:rsid w:val="002441B0"/>
    <w:rsid w:val="003211A7"/>
    <w:rsid w:val="00325340"/>
    <w:rsid w:val="00361FE5"/>
    <w:rsid w:val="00401CFC"/>
    <w:rsid w:val="0041582B"/>
    <w:rsid w:val="00422880"/>
    <w:rsid w:val="00487F44"/>
    <w:rsid w:val="00511F3A"/>
    <w:rsid w:val="005D0A68"/>
    <w:rsid w:val="006413BB"/>
    <w:rsid w:val="00670992"/>
    <w:rsid w:val="00672EAD"/>
    <w:rsid w:val="006F0368"/>
    <w:rsid w:val="007655C4"/>
    <w:rsid w:val="008E1EE5"/>
    <w:rsid w:val="00A766D5"/>
    <w:rsid w:val="00AE2315"/>
    <w:rsid w:val="00B101F3"/>
    <w:rsid w:val="00B52168"/>
    <w:rsid w:val="00BC0A09"/>
    <w:rsid w:val="00CD695A"/>
    <w:rsid w:val="00E3501D"/>
    <w:rsid w:val="00ED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8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55C4"/>
    <w:pPr>
      <w:ind w:left="720"/>
      <w:contextualSpacing/>
    </w:pPr>
  </w:style>
  <w:style w:type="table" w:styleId="a5">
    <w:name w:val="Table Grid"/>
    <w:basedOn w:val="a1"/>
    <w:uiPriority w:val="59"/>
    <w:rsid w:val="006F0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sad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2024-07-09T07:23:00Z</cp:lastPrinted>
  <dcterms:created xsi:type="dcterms:W3CDTF">2024-07-05T08:15:00Z</dcterms:created>
  <dcterms:modified xsi:type="dcterms:W3CDTF">2024-07-09T07:24:00Z</dcterms:modified>
</cp:coreProperties>
</file>